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5D4" w:rsidRDefault="00516D77" w:rsidP="00403C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Качество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реализации </w:t>
      </w:r>
      <w:r w:rsidR="00403C37" w:rsidRPr="003E03B1">
        <w:rPr>
          <w:rFonts w:ascii="Times New Roman" w:hAnsi="Times New Roman" w:cs="Times New Roman"/>
          <w:b/>
          <w:sz w:val="26"/>
          <w:szCs w:val="26"/>
        </w:rPr>
        <w:t xml:space="preserve"> дополнительной</w:t>
      </w:r>
      <w:proofErr w:type="gramEnd"/>
      <w:r w:rsidR="00403C37" w:rsidRPr="003E03B1">
        <w:rPr>
          <w:rFonts w:ascii="Times New Roman" w:hAnsi="Times New Roman" w:cs="Times New Roman"/>
          <w:b/>
          <w:sz w:val="26"/>
          <w:szCs w:val="26"/>
        </w:rPr>
        <w:t xml:space="preserve"> общеобразовательной программы </w:t>
      </w:r>
      <w:r w:rsidR="00823E0B">
        <w:rPr>
          <w:rFonts w:ascii="Times New Roman" w:hAnsi="Times New Roman" w:cs="Times New Roman"/>
          <w:b/>
          <w:sz w:val="26"/>
          <w:szCs w:val="26"/>
        </w:rPr>
        <w:t>ВПК «</w:t>
      </w:r>
      <w:proofErr w:type="spellStart"/>
      <w:r w:rsidR="00823E0B">
        <w:rPr>
          <w:rFonts w:ascii="Times New Roman" w:hAnsi="Times New Roman" w:cs="Times New Roman"/>
          <w:b/>
          <w:sz w:val="26"/>
          <w:szCs w:val="26"/>
        </w:rPr>
        <w:t>Нефтегорец</w:t>
      </w:r>
      <w:proofErr w:type="spellEnd"/>
      <w:r w:rsidR="00823E0B">
        <w:rPr>
          <w:rFonts w:ascii="Times New Roman" w:hAnsi="Times New Roman" w:cs="Times New Roman"/>
          <w:b/>
          <w:sz w:val="26"/>
          <w:szCs w:val="26"/>
        </w:rPr>
        <w:t>»</w:t>
      </w:r>
      <w:r w:rsidR="00D60B2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03C37" w:rsidRPr="003E03B1">
        <w:rPr>
          <w:rFonts w:ascii="Times New Roman" w:hAnsi="Times New Roman" w:cs="Times New Roman"/>
          <w:b/>
          <w:sz w:val="26"/>
          <w:szCs w:val="26"/>
        </w:rPr>
        <w:t>за 20</w:t>
      </w:r>
      <w:r w:rsidR="00B56208">
        <w:rPr>
          <w:rFonts w:ascii="Times New Roman" w:hAnsi="Times New Roman" w:cs="Times New Roman"/>
          <w:b/>
          <w:sz w:val="26"/>
          <w:szCs w:val="26"/>
        </w:rPr>
        <w:t>19</w:t>
      </w:r>
      <w:r w:rsidR="00403C37" w:rsidRPr="003E03B1">
        <w:rPr>
          <w:rFonts w:ascii="Times New Roman" w:hAnsi="Times New Roman" w:cs="Times New Roman"/>
          <w:b/>
          <w:sz w:val="26"/>
          <w:szCs w:val="26"/>
        </w:rPr>
        <w:t>-20</w:t>
      </w:r>
      <w:r w:rsidR="00823E0B">
        <w:rPr>
          <w:rFonts w:ascii="Times New Roman" w:hAnsi="Times New Roman" w:cs="Times New Roman"/>
          <w:b/>
          <w:sz w:val="26"/>
          <w:szCs w:val="26"/>
        </w:rPr>
        <w:t>2</w:t>
      </w:r>
      <w:r w:rsidR="00B56208">
        <w:rPr>
          <w:rFonts w:ascii="Times New Roman" w:hAnsi="Times New Roman" w:cs="Times New Roman"/>
          <w:b/>
          <w:sz w:val="26"/>
          <w:szCs w:val="26"/>
        </w:rPr>
        <w:t>2</w:t>
      </w:r>
      <w:r w:rsidR="00403C37" w:rsidRPr="003E03B1">
        <w:rPr>
          <w:rFonts w:ascii="Times New Roman" w:hAnsi="Times New Roman" w:cs="Times New Roman"/>
          <w:b/>
          <w:sz w:val="26"/>
          <w:szCs w:val="26"/>
        </w:rPr>
        <w:t xml:space="preserve"> уч.</w:t>
      </w:r>
      <w:r w:rsidR="00566F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03C37" w:rsidRPr="003E03B1">
        <w:rPr>
          <w:rFonts w:ascii="Times New Roman" w:hAnsi="Times New Roman" w:cs="Times New Roman"/>
          <w:b/>
          <w:sz w:val="26"/>
          <w:szCs w:val="26"/>
        </w:rPr>
        <w:t>гг.</w:t>
      </w:r>
    </w:p>
    <w:p w:rsidR="003E03B1" w:rsidRDefault="00403C37" w:rsidP="00403C37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3E03B1">
        <w:rPr>
          <w:rFonts w:ascii="Times New Roman" w:hAnsi="Times New Roman" w:cs="Times New Roman"/>
          <w:i/>
          <w:sz w:val="26"/>
          <w:szCs w:val="26"/>
        </w:rPr>
        <w:t xml:space="preserve">Разработчик: </w:t>
      </w:r>
      <w:r w:rsidR="00823E0B">
        <w:rPr>
          <w:rFonts w:ascii="Times New Roman" w:hAnsi="Times New Roman" w:cs="Times New Roman"/>
          <w:i/>
          <w:sz w:val="26"/>
          <w:szCs w:val="26"/>
        </w:rPr>
        <w:t xml:space="preserve">Золотарев Д. </w:t>
      </w:r>
      <w:proofErr w:type="gramStart"/>
      <w:r w:rsidR="00823E0B">
        <w:rPr>
          <w:rFonts w:ascii="Times New Roman" w:hAnsi="Times New Roman" w:cs="Times New Roman"/>
          <w:i/>
          <w:sz w:val="26"/>
          <w:szCs w:val="26"/>
        </w:rPr>
        <w:t>В.</w:t>
      </w:r>
      <w:r w:rsidRPr="003E03B1">
        <w:rPr>
          <w:rFonts w:ascii="Times New Roman" w:hAnsi="Times New Roman" w:cs="Times New Roman"/>
          <w:i/>
          <w:sz w:val="26"/>
          <w:szCs w:val="26"/>
        </w:rPr>
        <w:t>.</w:t>
      </w:r>
      <w:proofErr w:type="gramEnd"/>
      <w:r w:rsidRPr="003E03B1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823E0B">
        <w:rPr>
          <w:rFonts w:ascii="Times New Roman" w:hAnsi="Times New Roman" w:cs="Times New Roman"/>
          <w:i/>
          <w:sz w:val="26"/>
          <w:szCs w:val="26"/>
        </w:rPr>
        <w:t>тренер-преподаватель</w:t>
      </w:r>
    </w:p>
    <w:p w:rsidR="00403C37" w:rsidRDefault="00823E0B" w:rsidP="00403C37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proofErr w:type="gramStart"/>
      <w:r>
        <w:rPr>
          <w:rFonts w:ascii="Times New Roman" w:hAnsi="Times New Roman" w:cs="Times New Roman"/>
          <w:i/>
          <w:sz w:val="26"/>
          <w:szCs w:val="26"/>
        </w:rPr>
        <w:t xml:space="preserve">ДЮСШ </w:t>
      </w:r>
      <w:r w:rsidR="00403C37" w:rsidRPr="003E03B1">
        <w:rPr>
          <w:rFonts w:ascii="Times New Roman" w:hAnsi="Times New Roman" w:cs="Times New Roman"/>
          <w:i/>
          <w:sz w:val="26"/>
          <w:szCs w:val="26"/>
        </w:rPr>
        <w:t xml:space="preserve"> ГБОУ</w:t>
      </w:r>
      <w:proofErr w:type="gramEnd"/>
      <w:r w:rsidR="00403C37" w:rsidRPr="003E03B1">
        <w:rPr>
          <w:rFonts w:ascii="Times New Roman" w:hAnsi="Times New Roman" w:cs="Times New Roman"/>
          <w:i/>
          <w:sz w:val="26"/>
          <w:szCs w:val="26"/>
        </w:rPr>
        <w:t xml:space="preserve"> СОШ №1 г.Нефтегорска</w:t>
      </w:r>
    </w:p>
    <w:p w:rsidR="00566F7D" w:rsidRPr="003E03B1" w:rsidRDefault="00566F7D" w:rsidP="00403C37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403C37" w:rsidRPr="003E03B1" w:rsidRDefault="00403C37" w:rsidP="00403C3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E03B1">
        <w:rPr>
          <w:rFonts w:ascii="Times New Roman" w:hAnsi="Times New Roman" w:cs="Times New Roman"/>
          <w:sz w:val="26"/>
          <w:szCs w:val="26"/>
        </w:rPr>
        <w:t xml:space="preserve">Дополнительная общеобразовательная (общеразвивающая) программа </w:t>
      </w:r>
      <w:r w:rsidR="00823E0B">
        <w:rPr>
          <w:rFonts w:ascii="Times New Roman" w:hAnsi="Times New Roman" w:cs="Times New Roman"/>
          <w:sz w:val="26"/>
          <w:szCs w:val="26"/>
        </w:rPr>
        <w:t>ВПК «</w:t>
      </w:r>
      <w:proofErr w:type="spellStart"/>
      <w:r w:rsidR="00823E0B">
        <w:rPr>
          <w:rFonts w:ascii="Times New Roman" w:hAnsi="Times New Roman" w:cs="Times New Roman"/>
          <w:sz w:val="26"/>
          <w:szCs w:val="26"/>
        </w:rPr>
        <w:t>Нефтегорец</w:t>
      </w:r>
      <w:proofErr w:type="spellEnd"/>
      <w:r w:rsidR="00823E0B">
        <w:rPr>
          <w:rFonts w:ascii="Times New Roman" w:hAnsi="Times New Roman" w:cs="Times New Roman"/>
          <w:sz w:val="26"/>
          <w:szCs w:val="26"/>
        </w:rPr>
        <w:t xml:space="preserve">» </w:t>
      </w:r>
      <w:r w:rsidRPr="003E03B1">
        <w:rPr>
          <w:rFonts w:ascii="Times New Roman" w:hAnsi="Times New Roman" w:cs="Times New Roman"/>
          <w:sz w:val="26"/>
          <w:szCs w:val="26"/>
        </w:rPr>
        <w:t xml:space="preserve"> </w:t>
      </w:r>
      <w:r w:rsidR="00823E0B">
        <w:rPr>
          <w:rFonts w:ascii="Times New Roman" w:hAnsi="Times New Roman" w:cs="Times New Roman"/>
          <w:sz w:val="26"/>
          <w:szCs w:val="26"/>
        </w:rPr>
        <w:t>социально-педагогической направленности одног</w:t>
      </w:r>
      <w:r w:rsidRPr="003E03B1">
        <w:rPr>
          <w:rFonts w:ascii="Times New Roman" w:hAnsi="Times New Roman" w:cs="Times New Roman"/>
          <w:sz w:val="26"/>
          <w:szCs w:val="26"/>
        </w:rPr>
        <w:t>одичная, адаптированная, модульная, ознакомительная.</w:t>
      </w:r>
      <w:r w:rsidR="00DF12DD" w:rsidRPr="00DF12DD">
        <w:rPr>
          <w:rFonts w:ascii="Times New Roman" w:hAnsi="Times New Roman" w:cs="Times New Roman"/>
          <w:sz w:val="26"/>
          <w:szCs w:val="26"/>
        </w:rPr>
        <w:t xml:space="preserve"> </w:t>
      </w:r>
      <w:r w:rsidR="00DF12DD">
        <w:rPr>
          <w:rFonts w:ascii="Times New Roman" w:hAnsi="Times New Roman" w:cs="Times New Roman"/>
          <w:sz w:val="26"/>
          <w:szCs w:val="26"/>
        </w:rPr>
        <w:t>Р</w:t>
      </w:r>
      <w:r w:rsidR="00DF12DD" w:rsidRPr="003E03B1">
        <w:rPr>
          <w:rFonts w:ascii="Times New Roman" w:hAnsi="Times New Roman" w:cs="Times New Roman"/>
          <w:sz w:val="26"/>
          <w:szCs w:val="26"/>
        </w:rPr>
        <w:t>ассчитана на возраст детей 1</w:t>
      </w:r>
      <w:r w:rsidR="00823E0B">
        <w:rPr>
          <w:rFonts w:ascii="Times New Roman" w:hAnsi="Times New Roman" w:cs="Times New Roman"/>
          <w:sz w:val="26"/>
          <w:szCs w:val="26"/>
        </w:rPr>
        <w:t>2</w:t>
      </w:r>
      <w:r w:rsidR="00DF12DD" w:rsidRPr="003E03B1">
        <w:rPr>
          <w:rFonts w:ascii="Times New Roman" w:hAnsi="Times New Roman" w:cs="Times New Roman"/>
          <w:sz w:val="26"/>
          <w:szCs w:val="26"/>
        </w:rPr>
        <w:t>-17 лет</w:t>
      </w:r>
      <w:r w:rsidR="00DF12DD">
        <w:rPr>
          <w:rFonts w:ascii="Times New Roman" w:hAnsi="Times New Roman" w:cs="Times New Roman"/>
          <w:sz w:val="26"/>
          <w:szCs w:val="26"/>
        </w:rPr>
        <w:t>.</w:t>
      </w:r>
    </w:p>
    <w:p w:rsidR="00D60B21" w:rsidRDefault="00403C37" w:rsidP="0063126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3B1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Цель программы: </w:t>
      </w:r>
      <w:r w:rsidR="00D60B21" w:rsidRPr="00D60B21">
        <w:rPr>
          <w:rFonts w:ascii="Times New Roman" w:eastAsia="Calibri" w:hAnsi="Times New Roman" w:cs="Times New Roman"/>
          <w:sz w:val="24"/>
          <w:szCs w:val="24"/>
        </w:rPr>
        <w:t>создание комплекса условий, направленных на социальное становление, патриотическое воспитание и формирование активной гражданской позиции подростков в процессе интеллектуального, духовно-нравственного и физического развития.</w:t>
      </w:r>
    </w:p>
    <w:p w:rsidR="00F37878" w:rsidRPr="003E03B1" w:rsidRDefault="000D1E6A" w:rsidP="0063126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3E03B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Для </w:t>
      </w:r>
      <w:r w:rsidR="00F37878" w:rsidRPr="003E03B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определения </w:t>
      </w:r>
      <w:r w:rsidRPr="003E03B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уровня усвоения программы</w:t>
      </w:r>
      <w:r w:rsidR="00F37878" w:rsidRPr="003E03B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обучающимися </w:t>
      </w:r>
      <w:r w:rsidRPr="003E03B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="00F37878" w:rsidRPr="003E03B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используется </w:t>
      </w:r>
      <w:r w:rsidRPr="003E03B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мониторинг и </w:t>
      </w:r>
      <w:r w:rsidR="00F37878" w:rsidRPr="003E03B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учет результатов участия воспитанников в</w:t>
      </w:r>
      <w:r w:rsidR="0063126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акциях,</w:t>
      </w:r>
      <w:r w:rsidR="00F37878" w:rsidRPr="003E03B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конкурсах, </w:t>
      </w:r>
      <w:r w:rsidR="0063126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смотрах, соревнованиях районного, окружного,</w:t>
      </w:r>
      <w:r w:rsidR="00F37878" w:rsidRPr="003E03B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областного</w:t>
      </w:r>
      <w:r w:rsidR="0063126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уровней.</w:t>
      </w:r>
      <w:r w:rsidR="00F37878" w:rsidRPr="003E03B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</w:p>
    <w:p w:rsidR="00E45BF7" w:rsidRPr="00E45BF7" w:rsidRDefault="00F37878" w:rsidP="00F37878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</w:pPr>
      <w:r w:rsidRPr="003E03B1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 xml:space="preserve">Для проведения мониторинга </w:t>
      </w:r>
      <w:r w:rsidR="00DF12DD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применя</w:t>
      </w:r>
      <w:r w:rsidRPr="003E03B1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ются следующие ф</w:t>
      </w:r>
      <w:r w:rsidR="000D1E6A" w:rsidRPr="003E03B1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 xml:space="preserve">ормы контроля </w:t>
      </w:r>
    </w:p>
    <w:p w:rsidR="00B56208" w:rsidRPr="00B56208" w:rsidRDefault="00B56208" w:rsidP="00B5620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208">
        <w:rPr>
          <w:rFonts w:ascii="Times New Roman" w:eastAsia="Calibri" w:hAnsi="Times New Roman" w:cs="Times New Roman"/>
          <w:sz w:val="24"/>
          <w:szCs w:val="24"/>
        </w:rPr>
        <w:t>Для отслеживания уровня усвоения содержания программы и своевременного внесения коррекции, целесообразно использовать следующие формы контроля: текущий, тематический, итоговый.</w:t>
      </w:r>
    </w:p>
    <w:p w:rsidR="00B56208" w:rsidRPr="00B56208" w:rsidRDefault="00B56208" w:rsidP="00B5620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208">
        <w:rPr>
          <w:rFonts w:ascii="Times New Roman" w:eastAsia="Calibri" w:hAnsi="Times New Roman" w:cs="Times New Roman"/>
          <w:sz w:val="24"/>
          <w:szCs w:val="24"/>
        </w:rPr>
        <w:t>Текущий контроль – оперативная и динамическая проверка результатов обучения, сопутствующая процессу формирования знаний выработки и закрепления умений и навыков курсантов (диагностика).</w:t>
      </w:r>
    </w:p>
    <w:p w:rsidR="00B56208" w:rsidRPr="00B56208" w:rsidRDefault="00B56208" w:rsidP="00B5620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208">
        <w:rPr>
          <w:rFonts w:ascii="Times New Roman" w:eastAsia="Calibri" w:hAnsi="Times New Roman" w:cs="Times New Roman"/>
          <w:sz w:val="24"/>
          <w:szCs w:val="24"/>
        </w:rPr>
        <w:t>Тематический контроль – проверка решения заранее определенных задач или программного материала (контрольные занятия, сдача нормативов).</w:t>
      </w:r>
    </w:p>
    <w:p w:rsidR="00B56208" w:rsidRPr="00B56208" w:rsidRDefault="00B56208" w:rsidP="00B5620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208">
        <w:rPr>
          <w:rFonts w:ascii="Times New Roman" w:eastAsia="Calibri" w:hAnsi="Times New Roman" w:cs="Times New Roman"/>
          <w:sz w:val="24"/>
          <w:szCs w:val="24"/>
        </w:rPr>
        <w:t>Итоговый контроль – оценка результатов обучения.</w:t>
      </w:r>
    </w:p>
    <w:p w:rsidR="00D60B21" w:rsidRPr="00B56208" w:rsidRDefault="00D60B21" w:rsidP="00D60B21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56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подведения итогов реализации программы</w:t>
      </w:r>
    </w:p>
    <w:p w:rsidR="00D60B21" w:rsidRPr="00AA44B6" w:rsidRDefault="00D60B21" w:rsidP="00D60B21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учебного года воспитанники выступают в </w:t>
      </w:r>
      <w:proofErr w:type="gramStart"/>
      <w:r w:rsidRPr="00AA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показательных  выступлениях</w:t>
      </w:r>
      <w:proofErr w:type="gramEnd"/>
      <w:r w:rsidRPr="00AA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соревнованиях, сборах, принимают участие в конкурсах. </w:t>
      </w:r>
    </w:p>
    <w:p w:rsidR="00D60B21" w:rsidRPr="00AA44B6" w:rsidRDefault="00D60B21" w:rsidP="00D60B21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 конце полугодия, учебного года воспитанники сдают </w:t>
      </w:r>
      <w:proofErr w:type="gramStart"/>
      <w:r w:rsidRPr="00AA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зачеты,  нормативы</w:t>
      </w:r>
      <w:proofErr w:type="gramEnd"/>
      <w:r w:rsidRPr="00AA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  военной и физической подготовке. Результаты заносятся в карточку обучающегося, которая ведется на </w:t>
      </w:r>
      <w:proofErr w:type="gramStart"/>
      <w:r w:rsidRPr="00AA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протяжении  всего</w:t>
      </w:r>
      <w:proofErr w:type="gramEnd"/>
      <w:r w:rsidRPr="00AA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 воспитанника. Диагностика проводится в начале, середине и в конце учебного года.</w:t>
      </w:r>
    </w:p>
    <w:p w:rsidR="00E45BF7" w:rsidRPr="00566F7D" w:rsidRDefault="00B56208" w:rsidP="00D60B2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E45BF7" w:rsidRPr="00E45BF7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Результаты работы</w:t>
      </w:r>
      <w:r w:rsidR="00566F7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: </w:t>
      </w:r>
      <w:r w:rsidR="00566F7D" w:rsidRPr="00566F7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победители и призеры в конкурсах, смотрах, соревнованиях районного, окружного и областного уровней, участие в областных акциях</w:t>
      </w:r>
      <w:r w:rsidR="00566F7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«Пост №1», участие в Областном Параде Памяти на пл. Куйбышева.</w:t>
      </w:r>
    </w:p>
    <w:p w:rsidR="00D60B21" w:rsidRDefault="006429D5" w:rsidP="00D60B2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E03B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Итоговые результаты</w:t>
      </w:r>
      <w:r w:rsidR="0046231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воспитанников по программе </w:t>
      </w:r>
      <w:r w:rsidR="0063126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ВПК</w:t>
      </w:r>
      <w:r w:rsidR="00566F7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46231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«</w:t>
      </w:r>
      <w:proofErr w:type="spellStart"/>
      <w:r w:rsidR="0063126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Нефтегорец</w:t>
      </w:r>
      <w:proofErr w:type="spellEnd"/>
      <w:r w:rsidR="0046231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»</w:t>
      </w:r>
    </w:p>
    <w:p w:rsidR="00F37878" w:rsidRPr="003E03B1" w:rsidRDefault="00F37878" w:rsidP="00D60B21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E03B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Предметные:</w:t>
      </w:r>
      <w:r w:rsidRPr="003E03B1">
        <w:rPr>
          <w:rFonts w:ascii="Times New Roman" w:hAnsi="Times New Roman" w:cs="Times New Roman"/>
          <w:sz w:val="26"/>
          <w:szCs w:val="26"/>
        </w:rPr>
        <w:t xml:space="preserve"> </w:t>
      </w:r>
      <w:r w:rsidR="006312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1265" w:rsidRPr="00631265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</w:t>
      </w:r>
      <w:r w:rsidR="00631265">
        <w:rPr>
          <w:rFonts w:ascii="Times New Roman" w:eastAsia="Times New Roman" w:hAnsi="Times New Roman" w:cs="Times New Roman"/>
          <w:sz w:val="26"/>
          <w:szCs w:val="26"/>
          <w:lang w:eastAsia="ru-RU"/>
        </w:rPr>
        <w:t>ют</w:t>
      </w:r>
      <w:proofErr w:type="gramEnd"/>
      <w:r w:rsidR="006312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1265" w:rsidRPr="006312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меры безопасности во время занятий; </w:t>
      </w:r>
      <w:r w:rsidR="006312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1265" w:rsidRPr="006312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воинские традиции Советской и российской  армии; символы воинской чести; государственную символику России; </w:t>
      </w:r>
      <w:r w:rsidR="006312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1265" w:rsidRPr="00631265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элементы строя и обязанности в строю; материальную часть автомата Калашникова; требования к личному и групповому снаряжению;  организацию привалов и ночлегов; принципы оказания первой медицинской помощи в чрезвычайных ситуациях.</w:t>
      </w:r>
    </w:p>
    <w:p w:rsidR="00631265" w:rsidRDefault="00F37878" w:rsidP="0063126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E03B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Метапредметные</w:t>
      </w:r>
      <w:proofErr w:type="spellEnd"/>
      <w:r w:rsidRPr="003E03B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DF12D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 личностные</w:t>
      </w:r>
      <w:r w:rsidRPr="003E03B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  <w:r w:rsidRPr="003E03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12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1265" w:rsidRPr="00631265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</w:t>
      </w:r>
      <w:r w:rsidR="00631265">
        <w:rPr>
          <w:rFonts w:ascii="Times New Roman" w:eastAsia="Times New Roman" w:hAnsi="Times New Roman" w:cs="Times New Roman"/>
          <w:sz w:val="26"/>
          <w:szCs w:val="26"/>
          <w:lang w:eastAsia="ru-RU"/>
        </w:rPr>
        <w:t>ют</w:t>
      </w:r>
      <w:r w:rsidR="00631265" w:rsidRPr="006312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самостоятельно определять цель при выполнении работы; выстраива</w:t>
      </w:r>
      <w:r w:rsidR="00631265">
        <w:rPr>
          <w:rFonts w:ascii="Times New Roman" w:eastAsia="Times New Roman" w:hAnsi="Times New Roman" w:cs="Times New Roman"/>
          <w:sz w:val="26"/>
          <w:szCs w:val="26"/>
          <w:lang w:eastAsia="ru-RU"/>
        </w:rPr>
        <w:t>ют</w:t>
      </w:r>
      <w:r w:rsidR="00631265" w:rsidRPr="006312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последовательность необходимых операций; уме</w:t>
      </w:r>
      <w:r w:rsidR="00631265">
        <w:rPr>
          <w:rFonts w:ascii="Times New Roman" w:eastAsia="Times New Roman" w:hAnsi="Times New Roman" w:cs="Times New Roman"/>
          <w:sz w:val="26"/>
          <w:szCs w:val="26"/>
          <w:lang w:eastAsia="ru-RU"/>
        </w:rPr>
        <w:t>ют</w:t>
      </w:r>
      <w:r w:rsidR="00631265" w:rsidRPr="006312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оценивать правильность выполнения учебной задачи</w:t>
      </w:r>
      <w:r w:rsidR="005A169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5A1699" w:rsidRPr="005A1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1699" w:rsidRPr="0063126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выделя</w:t>
      </w:r>
      <w:r w:rsidR="005A1699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5A1699" w:rsidRPr="00631265">
        <w:rPr>
          <w:rFonts w:ascii="Times New Roman" w:eastAsia="Times New Roman" w:hAnsi="Times New Roman" w:cs="Times New Roman"/>
          <w:sz w:val="26"/>
          <w:szCs w:val="26"/>
          <w:lang w:eastAsia="ru-RU"/>
        </w:rPr>
        <w:t>т и обобща</w:t>
      </w:r>
      <w:r w:rsidR="005A1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ют </w:t>
      </w:r>
      <w:r w:rsidR="005A1699" w:rsidRPr="00631265">
        <w:rPr>
          <w:rFonts w:ascii="Times New Roman" w:eastAsia="Times New Roman" w:hAnsi="Times New Roman" w:cs="Times New Roman"/>
          <w:sz w:val="26"/>
          <w:szCs w:val="26"/>
          <w:lang w:eastAsia="ru-RU"/>
        </w:rPr>
        <w:t>смысл поставленной учебной задачи; определя</w:t>
      </w:r>
      <w:r w:rsidR="005A1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ют </w:t>
      </w:r>
      <w:r w:rsidR="005A1699" w:rsidRPr="006312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понятия, созд</w:t>
      </w:r>
      <w:r w:rsidR="005A1699">
        <w:rPr>
          <w:rFonts w:ascii="Times New Roman" w:eastAsia="Times New Roman" w:hAnsi="Times New Roman" w:cs="Times New Roman"/>
          <w:sz w:val="26"/>
          <w:szCs w:val="26"/>
          <w:lang w:eastAsia="ru-RU"/>
        </w:rPr>
        <w:t>ают</w:t>
      </w:r>
      <w:r w:rsidR="005A1699" w:rsidRPr="006312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обобщения, устанавлива</w:t>
      </w:r>
      <w:r w:rsidR="005A1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ют </w:t>
      </w:r>
      <w:r w:rsidR="005A1699" w:rsidRPr="006312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аналогии; уметь работать с информацией</w:t>
      </w:r>
      <w:r w:rsidR="005A169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5A1699" w:rsidRPr="005A1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1699" w:rsidRPr="00631265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</w:t>
      </w:r>
      <w:r w:rsidR="005A1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ют </w:t>
      </w:r>
      <w:r w:rsidR="005A1699" w:rsidRPr="006312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сотрудничать с взрослыми и сверстниками в процессе совместной деятельности; работа</w:t>
      </w:r>
      <w:r w:rsidR="005A1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ют </w:t>
      </w:r>
      <w:r w:rsidR="005A1699" w:rsidRPr="00631265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индивидуально и в группе; созна</w:t>
      </w:r>
      <w:r w:rsidR="005A1699">
        <w:rPr>
          <w:rFonts w:ascii="Times New Roman" w:eastAsia="Times New Roman" w:hAnsi="Times New Roman" w:cs="Times New Roman"/>
          <w:sz w:val="26"/>
          <w:szCs w:val="26"/>
          <w:lang w:eastAsia="ru-RU"/>
        </w:rPr>
        <w:t>ют</w:t>
      </w:r>
      <w:r w:rsidR="005A1699" w:rsidRPr="006312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ответственность за общее дело;  выделя</w:t>
      </w:r>
      <w:r w:rsidR="005A1699">
        <w:rPr>
          <w:rFonts w:ascii="Times New Roman" w:eastAsia="Times New Roman" w:hAnsi="Times New Roman" w:cs="Times New Roman"/>
          <w:sz w:val="26"/>
          <w:szCs w:val="26"/>
          <w:lang w:eastAsia="ru-RU"/>
        </w:rPr>
        <w:t>ют</w:t>
      </w:r>
      <w:r w:rsidR="005A1699" w:rsidRPr="006312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моральное содержание ситуации.</w:t>
      </w:r>
    </w:p>
    <w:p w:rsidR="00631265" w:rsidRPr="00631265" w:rsidRDefault="00631265" w:rsidP="0063126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126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соблюда</w:t>
      </w:r>
      <w:r w:rsidR="005A1699">
        <w:rPr>
          <w:rFonts w:ascii="Times New Roman" w:eastAsia="Times New Roman" w:hAnsi="Times New Roman" w:cs="Times New Roman"/>
          <w:sz w:val="26"/>
          <w:szCs w:val="26"/>
          <w:lang w:eastAsia="ru-RU"/>
        </w:rPr>
        <w:t>ют</w:t>
      </w:r>
      <w:r w:rsidRPr="006312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дисциплину; </w:t>
      </w:r>
      <w:r w:rsidR="005A1699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выполняют</w:t>
      </w:r>
      <w:r w:rsidRPr="006312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правила внутреннего распорядка; осозна</w:t>
      </w:r>
      <w:r w:rsidR="005A1699">
        <w:rPr>
          <w:rFonts w:ascii="Times New Roman" w:eastAsia="Times New Roman" w:hAnsi="Times New Roman" w:cs="Times New Roman"/>
          <w:sz w:val="26"/>
          <w:szCs w:val="26"/>
          <w:lang w:eastAsia="ru-RU"/>
        </w:rPr>
        <w:t>ют</w:t>
      </w:r>
      <w:r w:rsidRPr="006312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себя как индивидуальность и одновременно как члена детского коллектива; способн</w:t>
      </w:r>
      <w:r w:rsidR="005A1699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6312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к самооценке своих действий и поступков; проявля</w:t>
      </w:r>
      <w:r w:rsidR="005A1699">
        <w:rPr>
          <w:rFonts w:ascii="Times New Roman" w:eastAsia="Times New Roman" w:hAnsi="Times New Roman" w:cs="Times New Roman"/>
          <w:sz w:val="26"/>
          <w:szCs w:val="26"/>
          <w:lang w:eastAsia="ru-RU"/>
        </w:rPr>
        <w:t>ют</w:t>
      </w:r>
      <w:r w:rsidRPr="006312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конкретных ситуациях доброжелательность, доверие, внимательность, помощь</w:t>
      </w:r>
      <w:r w:rsidR="005A169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6312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1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312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1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47CD4" w:rsidRPr="00E45BF7" w:rsidRDefault="00A47CD4" w:rsidP="00D60B2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E03B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Мониторинг усвоения программы</w:t>
      </w:r>
      <w:r w:rsidR="00D60B2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3E03B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 сохранность контингента обучающихся</w:t>
      </w:r>
    </w:p>
    <w:tbl>
      <w:tblPr>
        <w:tblStyle w:val="a3"/>
        <w:tblW w:w="9141" w:type="dxa"/>
        <w:tblInd w:w="-5" w:type="dxa"/>
        <w:tblLook w:val="04A0" w:firstRow="1" w:lastRow="0" w:firstColumn="1" w:lastColumn="0" w:noHBand="0" w:noVBand="1"/>
      </w:tblPr>
      <w:tblGrid>
        <w:gridCol w:w="1709"/>
        <w:gridCol w:w="823"/>
        <w:gridCol w:w="844"/>
        <w:gridCol w:w="823"/>
        <w:gridCol w:w="823"/>
        <w:gridCol w:w="823"/>
        <w:gridCol w:w="827"/>
        <w:gridCol w:w="823"/>
        <w:gridCol w:w="823"/>
        <w:gridCol w:w="823"/>
      </w:tblGrid>
      <w:tr w:rsidR="00A47CD4" w:rsidRPr="003E03B1" w:rsidTr="00462316">
        <w:trPr>
          <w:trHeight w:val="975"/>
        </w:trPr>
        <w:tc>
          <w:tcPr>
            <w:tcW w:w="1709" w:type="dxa"/>
            <w:vMerge w:val="restart"/>
          </w:tcPr>
          <w:p w:rsidR="00A47CD4" w:rsidRPr="003E03B1" w:rsidRDefault="00A47CD4" w:rsidP="00A47CD4">
            <w:pPr>
              <w:spacing w:after="100" w:afterAutospacing="1"/>
              <w:ind w:left="460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3E03B1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Учебные группы</w:t>
            </w:r>
          </w:p>
        </w:tc>
        <w:tc>
          <w:tcPr>
            <w:tcW w:w="4963" w:type="dxa"/>
            <w:gridSpan w:val="6"/>
          </w:tcPr>
          <w:p w:rsidR="00A47CD4" w:rsidRPr="003E03B1" w:rsidRDefault="00A47CD4" w:rsidP="005A1699">
            <w:pPr>
              <w:spacing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3E03B1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Уровень усвоения программы</w:t>
            </w:r>
          </w:p>
        </w:tc>
        <w:tc>
          <w:tcPr>
            <w:tcW w:w="2469" w:type="dxa"/>
            <w:gridSpan w:val="3"/>
            <w:vMerge w:val="restart"/>
          </w:tcPr>
          <w:p w:rsidR="00A47CD4" w:rsidRPr="003E03B1" w:rsidRDefault="00A47CD4" w:rsidP="005A1699">
            <w:pPr>
              <w:spacing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3E03B1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Сохранность контингента обучающихся</w:t>
            </w:r>
          </w:p>
        </w:tc>
      </w:tr>
      <w:tr w:rsidR="00A47CD4" w:rsidRPr="003E03B1" w:rsidTr="00462316">
        <w:trPr>
          <w:trHeight w:val="315"/>
        </w:trPr>
        <w:tc>
          <w:tcPr>
            <w:tcW w:w="1709" w:type="dxa"/>
            <w:vMerge/>
          </w:tcPr>
          <w:p w:rsidR="00A47CD4" w:rsidRPr="003E03B1" w:rsidRDefault="00A47CD4" w:rsidP="00A47CD4">
            <w:pPr>
              <w:spacing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2490" w:type="dxa"/>
            <w:gridSpan w:val="3"/>
          </w:tcPr>
          <w:p w:rsidR="00A47CD4" w:rsidRPr="003E03B1" w:rsidRDefault="00462316" w:rsidP="005A1699">
            <w:pPr>
              <w:spacing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н</w:t>
            </w:r>
            <w:r w:rsidR="00A47CD4" w:rsidRPr="003E03B1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а середину уч</w:t>
            </w:r>
            <w:r w:rsidR="00566F7D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.</w:t>
            </w:r>
            <w:r w:rsidR="00A47CD4" w:rsidRPr="003E03B1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473" w:type="dxa"/>
            <w:gridSpan w:val="3"/>
          </w:tcPr>
          <w:p w:rsidR="00A47CD4" w:rsidRPr="003E03B1" w:rsidRDefault="00462316" w:rsidP="005A1699">
            <w:pPr>
              <w:spacing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н</w:t>
            </w:r>
            <w:r w:rsidR="00A47CD4" w:rsidRPr="003E03B1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а конец уч. года</w:t>
            </w:r>
          </w:p>
        </w:tc>
        <w:tc>
          <w:tcPr>
            <w:tcW w:w="2469" w:type="dxa"/>
            <w:gridSpan w:val="3"/>
            <w:vMerge/>
          </w:tcPr>
          <w:p w:rsidR="00A47CD4" w:rsidRPr="003E03B1" w:rsidRDefault="00A47CD4" w:rsidP="00A47CD4">
            <w:pPr>
              <w:spacing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B56208" w:rsidRPr="003E03B1" w:rsidTr="00462316">
        <w:trPr>
          <w:trHeight w:val="435"/>
        </w:trPr>
        <w:tc>
          <w:tcPr>
            <w:tcW w:w="1709" w:type="dxa"/>
            <w:vMerge/>
          </w:tcPr>
          <w:p w:rsidR="00B56208" w:rsidRPr="003E03B1" w:rsidRDefault="00B56208" w:rsidP="00B56208">
            <w:pPr>
              <w:spacing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823" w:type="dxa"/>
          </w:tcPr>
          <w:p w:rsidR="00B56208" w:rsidRPr="003E03B1" w:rsidRDefault="00B56208" w:rsidP="00B56208">
            <w:pPr>
              <w:spacing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2019-</w:t>
            </w:r>
            <w:r w:rsidRPr="003E03B1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844" w:type="dxa"/>
          </w:tcPr>
          <w:p w:rsidR="00B56208" w:rsidRPr="003E03B1" w:rsidRDefault="00B56208" w:rsidP="00B56208">
            <w:pPr>
              <w:spacing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3E03B1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20</w:t>
            </w:r>
            <w:r w:rsidRPr="003E03B1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823" w:type="dxa"/>
          </w:tcPr>
          <w:p w:rsidR="00B56208" w:rsidRPr="003E03B1" w:rsidRDefault="00B56208" w:rsidP="00B56208">
            <w:pPr>
              <w:spacing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3E03B1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21</w:t>
            </w:r>
            <w:r w:rsidRPr="003E03B1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823" w:type="dxa"/>
          </w:tcPr>
          <w:p w:rsidR="00B56208" w:rsidRPr="003E03B1" w:rsidRDefault="00B56208" w:rsidP="00B56208">
            <w:pPr>
              <w:spacing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2019-</w:t>
            </w:r>
            <w:r w:rsidRPr="003E03B1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823" w:type="dxa"/>
          </w:tcPr>
          <w:p w:rsidR="00B56208" w:rsidRPr="003E03B1" w:rsidRDefault="00B56208" w:rsidP="00B56208">
            <w:pPr>
              <w:spacing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3E03B1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20</w:t>
            </w:r>
            <w:r w:rsidRPr="003E03B1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827" w:type="dxa"/>
          </w:tcPr>
          <w:p w:rsidR="00B56208" w:rsidRPr="003E03B1" w:rsidRDefault="00B56208" w:rsidP="00B56208">
            <w:pPr>
              <w:spacing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3E03B1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21</w:t>
            </w:r>
            <w:r w:rsidRPr="003E03B1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823" w:type="dxa"/>
          </w:tcPr>
          <w:p w:rsidR="00B56208" w:rsidRPr="003E03B1" w:rsidRDefault="00B56208" w:rsidP="00B56208">
            <w:pPr>
              <w:spacing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2019-</w:t>
            </w:r>
            <w:r w:rsidRPr="003E03B1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823" w:type="dxa"/>
          </w:tcPr>
          <w:p w:rsidR="00B56208" w:rsidRPr="003E03B1" w:rsidRDefault="00B56208" w:rsidP="00B56208">
            <w:pPr>
              <w:spacing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3E03B1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20</w:t>
            </w:r>
            <w:r w:rsidRPr="003E03B1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823" w:type="dxa"/>
          </w:tcPr>
          <w:p w:rsidR="00B56208" w:rsidRPr="003E03B1" w:rsidRDefault="00B56208" w:rsidP="00B56208">
            <w:pPr>
              <w:spacing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3E03B1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21</w:t>
            </w:r>
            <w:r w:rsidRPr="003E03B1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22</w:t>
            </w:r>
          </w:p>
        </w:tc>
      </w:tr>
      <w:tr w:rsidR="00A47CD4" w:rsidRPr="003E03B1" w:rsidTr="00462316">
        <w:tc>
          <w:tcPr>
            <w:tcW w:w="1709" w:type="dxa"/>
          </w:tcPr>
          <w:p w:rsidR="00A47CD4" w:rsidRPr="003E03B1" w:rsidRDefault="005A1699" w:rsidP="00B56208">
            <w:pPr>
              <w:spacing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20</w:t>
            </w:r>
            <w:r w:rsidR="00B5620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-20</w:t>
            </w:r>
            <w:r w:rsidR="00B5620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823" w:type="dxa"/>
          </w:tcPr>
          <w:p w:rsidR="00A47CD4" w:rsidRPr="003E03B1" w:rsidRDefault="00A47CD4" w:rsidP="00A47CD4">
            <w:pPr>
              <w:spacing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3E03B1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70%</w:t>
            </w:r>
          </w:p>
        </w:tc>
        <w:tc>
          <w:tcPr>
            <w:tcW w:w="844" w:type="dxa"/>
          </w:tcPr>
          <w:p w:rsidR="00A47CD4" w:rsidRPr="003E03B1" w:rsidRDefault="00A47CD4" w:rsidP="00A47CD4">
            <w:pPr>
              <w:spacing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3E03B1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75%</w:t>
            </w:r>
          </w:p>
        </w:tc>
        <w:tc>
          <w:tcPr>
            <w:tcW w:w="823" w:type="dxa"/>
          </w:tcPr>
          <w:p w:rsidR="00A47CD4" w:rsidRPr="003E03B1" w:rsidRDefault="00A47CD4" w:rsidP="00A47CD4">
            <w:pPr>
              <w:spacing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3E03B1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73%</w:t>
            </w:r>
          </w:p>
        </w:tc>
        <w:tc>
          <w:tcPr>
            <w:tcW w:w="823" w:type="dxa"/>
          </w:tcPr>
          <w:p w:rsidR="00A47CD4" w:rsidRPr="003E03B1" w:rsidRDefault="00F07190" w:rsidP="00A47CD4">
            <w:pPr>
              <w:spacing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3E03B1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89%</w:t>
            </w:r>
          </w:p>
        </w:tc>
        <w:tc>
          <w:tcPr>
            <w:tcW w:w="823" w:type="dxa"/>
          </w:tcPr>
          <w:p w:rsidR="00A47CD4" w:rsidRPr="003E03B1" w:rsidRDefault="00F07190" w:rsidP="00A47CD4">
            <w:pPr>
              <w:spacing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3E03B1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90%</w:t>
            </w:r>
          </w:p>
        </w:tc>
        <w:tc>
          <w:tcPr>
            <w:tcW w:w="827" w:type="dxa"/>
          </w:tcPr>
          <w:p w:rsidR="00A47CD4" w:rsidRPr="003E03B1" w:rsidRDefault="00F07190" w:rsidP="00A47CD4">
            <w:pPr>
              <w:spacing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3E03B1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95%</w:t>
            </w:r>
          </w:p>
        </w:tc>
        <w:tc>
          <w:tcPr>
            <w:tcW w:w="823" w:type="dxa"/>
          </w:tcPr>
          <w:p w:rsidR="00A47CD4" w:rsidRPr="003E03B1" w:rsidRDefault="005A1699" w:rsidP="00A47CD4">
            <w:pPr>
              <w:spacing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7</w:t>
            </w:r>
            <w:r w:rsidR="00F07190" w:rsidRPr="003E03B1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823" w:type="dxa"/>
          </w:tcPr>
          <w:p w:rsidR="00A47CD4" w:rsidRPr="003E03B1" w:rsidRDefault="005A1699" w:rsidP="00A47CD4">
            <w:pPr>
              <w:spacing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7</w:t>
            </w:r>
            <w:r w:rsidR="00F07190" w:rsidRPr="003E03B1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5%</w:t>
            </w:r>
          </w:p>
        </w:tc>
        <w:tc>
          <w:tcPr>
            <w:tcW w:w="823" w:type="dxa"/>
          </w:tcPr>
          <w:p w:rsidR="00A47CD4" w:rsidRPr="003E03B1" w:rsidRDefault="00F07190" w:rsidP="00A47CD4">
            <w:pPr>
              <w:spacing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3E03B1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80%</w:t>
            </w:r>
          </w:p>
        </w:tc>
      </w:tr>
      <w:tr w:rsidR="00A47CD4" w:rsidRPr="003E03B1" w:rsidTr="00462316">
        <w:tc>
          <w:tcPr>
            <w:tcW w:w="1709" w:type="dxa"/>
          </w:tcPr>
          <w:p w:rsidR="00A47CD4" w:rsidRPr="003E03B1" w:rsidRDefault="005A1699" w:rsidP="00B56208">
            <w:pPr>
              <w:spacing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20</w:t>
            </w:r>
            <w:r w:rsidR="00B5620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-20</w:t>
            </w:r>
            <w:r w:rsidR="00B5620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823" w:type="dxa"/>
          </w:tcPr>
          <w:p w:rsidR="00A47CD4" w:rsidRPr="003E03B1" w:rsidRDefault="00F07190" w:rsidP="00A47CD4">
            <w:pPr>
              <w:spacing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3E03B1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72%</w:t>
            </w:r>
          </w:p>
        </w:tc>
        <w:tc>
          <w:tcPr>
            <w:tcW w:w="844" w:type="dxa"/>
          </w:tcPr>
          <w:p w:rsidR="00A47CD4" w:rsidRPr="003E03B1" w:rsidRDefault="00F07190" w:rsidP="00A47CD4">
            <w:pPr>
              <w:spacing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3E03B1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73%</w:t>
            </w:r>
          </w:p>
        </w:tc>
        <w:tc>
          <w:tcPr>
            <w:tcW w:w="823" w:type="dxa"/>
          </w:tcPr>
          <w:p w:rsidR="00A47CD4" w:rsidRPr="003E03B1" w:rsidRDefault="00F07190" w:rsidP="00A47CD4">
            <w:pPr>
              <w:spacing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3E03B1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75%</w:t>
            </w:r>
          </w:p>
        </w:tc>
        <w:tc>
          <w:tcPr>
            <w:tcW w:w="823" w:type="dxa"/>
          </w:tcPr>
          <w:p w:rsidR="00A47CD4" w:rsidRPr="003E03B1" w:rsidRDefault="00F07190" w:rsidP="00A47CD4">
            <w:pPr>
              <w:spacing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3E03B1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75%</w:t>
            </w:r>
          </w:p>
        </w:tc>
        <w:tc>
          <w:tcPr>
            <w:tcW w:w="823" w:type="dxa"/>
          </w:tcPr>
          <w:p w:rsidR="00A47CD4" w:rsidRPr="003E03B1" w:rsidRDefault="00F07190" w:rsidP="00A47CD4">
            <w:pPr>
              <w:spacing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3E03B1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83%</w:t>
            </w:r>
          </w:p>
        </w:tc>
        <w:tc>
          <w:tcPr>
            <w:tcW w:w="827" w:type="dxa"/>
          </w:tcPr>
          <w:p w:rsidR="00A47CD4" w:rsidRPr="003E03B1" w:rsidRDefault="00F07190" w:rsidP="00A47CD4">
            <w:pPr>
              <w:spacing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3E03B1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95%</w:t>
            </w:r>
          </w:p>
        </w:tc>
        <w:tc>
          <w:tcPr>
            <w:tcW w:w="823" w:type="dxa"/>
          </w:tcPr>
          <w:p w:rsidR="00A47CD4" w:rsidRPr="003E03B1" w:rsidRDefault="005A1699" w:rsidP="00A47CD4">
            <w:pPr>
              <w:spacing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8</w:t>
            </w:r>
            <w:r w:rsidR="00F07190" w:rsidRPr="003E03B1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823" w:type="dxa"/>
          </w:tcPr>
          <w:p w:rsidR="00A47CD4" w:rsidRPr="003E03B1" w:rsidRDefault="005A1699" w:rsidP="00A47CD4">
            <w:pPr>
              <w:spacing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8</w:t>
            </w:r>
            <w:r w:rsidR="00F07190" w:rsidRPr="003E03B1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2%</w:t>
            </w:r>
          </w:p>
        </w:tc>
        <w:tc>
          <w:tcPr>
            <w:tcW w:w="823" w:type="dxa"/>
          </w:tcPr>
          <w:p w:rsidR="00A47CD4" w:rsidRPr="003E03B1" w:rsidRDefault="005A1699" w:rsidP="00A47CD4">
            <w:pPr>
              <w:spacing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9</w:t>
            </w:r>
            <w:r w:rsidR="00F07190" w:rsidRPr="003E03B1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3%</w:t>
            </w:r>
          </w:p>
        </w:tc>
      </w:tr>
      <w:tr w:rsidR="00A47CD4" w:rsidRPr="003E03B1" w:rsidTr="00462316">
        <w:tc>
          <w:tcPr>
            <w:tcW w:w="1709" w:type="dxa"/>
          </w:tcPr>
          <w:p w:rsidR="00A47CD4" w:rsidRPr="003E03B1" w:rsidRDefault="005A1699" w:rsidP="00B56208">
            <w:pPr>
              <w:spacing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20</w:t>
            </w:r>
            <w:r w:rsidR="00B5620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-202</w:t>
            </w:r>
            <w:r w:rsidR="00B5620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23" w:type="dxa"/>
          </w:tcPr>
          <w:p w:rsidR="00A47CD4" w:rsidRPr="003E03B1" w:rsidRDefault="00F07190" w:rsidP="00A47CD4">
            <w:pPr>
              <w:spacing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3E03B1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75%</w:t>
            </w:r>
          </w:p>
        </w:tc>
        <w:tc>
          <w:tcPr>
            <w:tcW w:w="844" w:type="dxa"/>
          </w:tcPr>
          <w:p w:rsidR="00A47CD4" w:rsidRPr="003E03B1" w:rsidRDefault="00F07190" w:rsidP="00A47CD4">
            <w:pPr>
              <w:spacing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3E03B1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75%</w:t>
            </w:r>
          </w:p>
        </w:tc>
        <w:tc>
          <w:tcPr>
            <w:tcW w:w="823" w:type="dxa"/>
          </w:tcPr>
          <w:p w:rsidR="00A47CD4" w:rsidRPr="003E03B1" w:rsidRDefault="00F07190" w:rsidP="00A47CD4">
            <w:pPr>
              <w:spacing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3E03B1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80%</w:t>
            </w:r>
          </w:p>
        </w:tc>
        <w:tc>
          <w:tcPr>
            <w:tcW w:w="823" w:type="dxa"/>
          </w:tcPr>
          <w:p w:rsidR="00A47CD4" w:rsidRPr="003E03B1" w:rsidRDefault="00F07190" w:rsidP="00A47CD4">
            <w:pPr>
              <w:spacing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3E03B1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78%</w:t>
            </w:r>
          </w:p>
        </w:tc>
        <w:tc>
          <w:tcPr>
            <w:tcW w:w="823" w:type="dxa"/>
          </w:tcPr>
          <w:p w:rsidR="00A47CD4" w:rsidRPr="003E03B1" w:rsidRDefault="00F07190" w:rsidP="00A47CD4">
            <w:pPr>
              <w:spacing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3E03B1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79%</w:t>
            </w:r>
          </w:p>
        </w:tc>
        <w:tc>
          <w:tcPr>
            <w:tcW w:w="827" w:type="dxa"/>
          </w:tcPr>
          <w:p w:rsidR="00A47CD4" w:rsidRPr="003E03B1" w:rsidRDefault="00F07190" w:rsidP="00A47CD4">
            <w:pPr>
              <w:spacing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3E03B1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98%</w:t>
            </w:r>
          </w:p>
        </w:tc>
        <w:tc>
          <w:tcPr>
            <w:tcW w:w="823" w:type="dxa"/>
          </w:tcPr>
          <w:p w:rsidR="00A47CD4" w:rsidRPr="003E03B1" w:rsidRDefault="005A1699" w:rsidP="00A47CD4">
            <w:pPr>
              <w:spacing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8</w:t>
            </w:r>
            <w:r w:rsidR="00F07190" w:rsidRPr="003E03B1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5%</w:t>
            </w:r>
          </w:p>
        </w:tc>
        <w:tc>
          <w:tcPr>
            <w:tcW w:w="823" w:type="dxa"/>
          </w:tcPr>
          <w:p w:rsidR="00A47CD4" w:rsidRPr="003E03B1" w:rsidRDefault="005A1699" w:rsidP="00A47CD4">
            <w:pPr>
              <w:spacing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8</w:t>
            </w:r>
            <w:r w:rsidR="00F07190" w:rsidRPr="003E03B1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8%</w:t>
            </w:r>
          </w:p>
        </w:tc>
        <w:tc>
          <w:tcPr>
            <w:tcW w:w="823" w:type="dxa"/>
          </w:tcPr>
          <w:p w:rsidR="00A47CD4" w:rsidRPr="003E03B1" w:rsidRDefault="005A1699" w:rsidP="00A47CD4">
            <w:pPr>
              <w:spacing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9</w:t>
            </w:r>
            <w:r w:rsidR="00F07190" w:rsidRPr="003E03B1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8%</w:t>
            </w:r>
          </w:p>
        </w:tc>
      </w:tr>
    </w:tbl>
    <w:p w:rsidR="002B0301" w:rsidRPr="00D60B21" w:rsidRDefault="00D60B21" w:rsidP="00D60B2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drawing>
          <wp:inline distT="0" distB="0" distL="0" distR="0" wp14:anchorId="6A411DCB" wp14:editId="5F20E74F">
            <wp:extent cx="4772025" cy="2114550"/>
            <wp:effectExtent l="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p w:rsidR="008D166D" w:rsidRDefault="008D166D" w:rsidP="008D166D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8D166D" w:rsidRDefault="008D166D" w:rsidP="00D60B21">
      <w:pPr>
        <w:spacing w:line="360" w:lineRule="auto"/>
        <w:rPr>
          <w:rFonts w:ascii="Times New Roman" w:hAnsi="Times New Roman" w:cs="Times New Roman"/>
          <w:b/>
          <w:sz w:val="28"/>
        </w:rPr>
      </w:pPr>
    </w:p>
    <w:sectPr w:rsidR="008D166D" w:rsidSect="00D60B21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812B2"/>
    <w:multiLevelType w:val="hybridMultilevel"/>
    <w:tmpl w:val="BBC4DE7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36529"/>
    <w:multiLevelType w:val="hybridMultilevel"/>
    <w:tmpl w:val="54F6E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D6E37"/>
    <w:multiLevelType w:val="hybridMultilevel"/>
    <w:tmpl w:val="1BCA8B3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4AAC724B"/>
    <w:multiLevelType w:val="hybridMultilevel"/>
    <w:tmpl w:val="1F36D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6B4564"/>
    <w:multiLevelType w:val="hybridMultilevel"/>
    <w:tmpl w:val="B880BE5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D7"/>
    <w:rsid w:val="000D1E6A"/>
    <w:rsid w:val="001657F8"/>
    <w:rsid w:val="0023152A"/>
    <w:rsid w:val="002B0301"/>
    <w:rsid w:val="00386331"/>
    <w:rsid w:val="003A75D7"/>
    <w:rsid w:val="003E03B1"/>
    <w:rsid w:val="00403C37"/>
    <w:rsid w:val="00424B80"/>
    <w:rsid w:val="00462316"/>
    <w:rsid w:val="00516D77"/>
    <w:rsid w:val="00566F7D"/>
    <w:rsid w:val="005A1699"/>
    <w:rsid w:val="00631265"/>
    <w:rsid w:val="006429D5"/>
    <w:rsid w:val="007306A7"/>
    <w:rsid w:val="00823E0B"/>
    <w:rsid w:val="008D166D"/>
    <w:rsid w:val="008F55D4"/>
    <w:rsid w:val="009757DD"/>
    <w:rsid w:val="00A47CD4"/>
    <w:rsid w:val="00B56208"/>
    <w:rsid w:val="00C06CAB"/>
    <w:rsid w:val="00D60B21"/>
    <w:rsid w:val="00DF12DD"/>
    <w:rsid w:val="00E45BF7"/>
    <w:rsid w:val="00F07190"/>
    <w:rsid w:val="00F23063"/>
    <w:rsid w:val="00F37878"/>
    <w:rsid w:val="00FD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3862E-B6E2-49FF-9A86-EB9F0B55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52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7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1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12D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16D7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B0301"/>
    <w:rPr>
      <w:color w:val="954F72" w:themeColor="followedHyperlink"/>
      <w:u w:val="single"/>
    </w:rPr>
  </w:style>
  <w:style w:type="paragraph" w:styleId="a8">
    <w:name w:val="No Spacing"/>
    <w:uiPriority w:val="1"/>
    <w:qFormat/>
    <w:rsid w:val="00D60B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Результаты участия воспитанников в акциях, конкурсах, соревнованиях</a:t>
            </a:r>
          </a:p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за 3 года</a:t>
            </a:r>
          </a:p>
        </c:rich>
      </c:tx>
      <c:layout>
        <c:manualLayout>
          <c:xMode val="edge"/>
          <c:yMode val="edge"/>
          <c:x val="0.13210550661365325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4928550597841926E-2"/>
          <c:y val="0.19920634920634941"/>
          <c:w val="0.92960848643919614"/>
          <c:h val="0.610026246719160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районный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cat>
            <c:strRef>
              <c:f>Лист1!$A$2:$A$4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</c:v>
                </c:pt>
                <c:pt idx="1">
                  <c:v>7</c:v>
                </c:pt>
                <c:pt idx="2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окружной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</c:v>
                </c:pt>
                <c:pt idx="1">
                  <c:v>7</c:v>
                </c:pt>
                <c:pt idx="2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областной уровень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accent3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cat>
            <c:strRef>
              <c:f>Лист1!$A$2:$A$4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</c:v>
                </c:pt>
                <c:pt idx="1">
                  <c:v>6</c:v>
                </c:pt>
                <c:pt idx="2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55170592"/>
        <c:axId val="357488408"/>
      </c:barChart>
      <c:catAx>
        <c:axId val="355170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7488408"/>
        <c:crosses val="autoZero"/>
        <c:auto val="1"/>
        <c:lblAlgn val="ctr"/>
        <c:lblOffset val="100"/>
        <c:noMultiLvlLbl val="0"/>
      </c:catAx>
      <c:valAx>
        <c:axId val="357488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5170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legendEntry>
        <c:idx val="4"/>
        <c:delete val="1"/>
      </c:legendEntry>
      <c:layout>
        <c:manualLayout>
          <c:xMode val="edge"/>
          <c:yMode val="edge"/>
          <c:x val="7.7612329982394992E-2"/>
          <c:y val="0.92181451002835169"/>
          <c:w val="0.89999989605259845"/>
          <c:h val="7.818566000549573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0.42672</cdr:x>
      <cdr:y>0.31884</cdr:y>
    </cdr:from>
    <cdr:to>
      <cdr:x>0.48423</cdr:x>
      <cdr:y>0.43116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2190750" y="838200"/>
          <a:ext cx="295275" cy="295275"/>
        </a:xfrm>
        <a:prstGeom xmlns:a="http://schemas.openxmlformats.org/drawingml/2006/main" prst="rect">
          <a:avLst/>
        </a:prstGeom>
        <a:ln xmlns:a="http://schemas.openxmlformats.org/drawingml/2006/main">
          <a:noFill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/>
            <a:t>7</a:t>
          </a:r>
        </a:p>
      </cdr:txBody>
    </cdr:sp>
  </cdr:relSizeAnchor>
  <cdr:relSizeAnchor xmlns:cdr="http://schemas.openxmlformats.org/drawingml/2006/chartDrawing">
    <cdr:from>
      <cdr:x>0.70501</cdr:x>
      <cdr:y>0.19565</cdr:y>
    </cdr:from>
    <cdr:to>
      <cdr:x>0.78664</cdr:x>
      <cdr:y>0.28623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3619500" y="514350"/>
          <a:ext cx="419100" cy="238125"/>
        </a:xfrm>
        <a:prstGeom xmlns:a="http://schemas.openxmlformats.org/drawingml/2006/main" prst="rect">
          <a:avLst/>
        </a:prstGeom>
        <a:ln xmlns:a="http://schemas.openxmlformats.org/drawingml/2006/main">
          <a:noFill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/>
            <a:t>10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4D53D-FF1C-48DF-BBC7-1A557CFAE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</dc:creator>
  <cp:lastModifiedBy>Оксана</cp:lastModifiedBy>
  <cp:revision>3</cp:revision>
  <cp:lastPrinted>2019-12-05T10:07:00Z</cp:lastPrinted>
  <dcterms:created xsi:type="dcterms:W3CDTF">2023-01-31T05:19:00Z</dcterms:created>
  <dcterms:modified xsi:type="dcterms:W3CDTF">2023-01-31T05:25:00Z</dcterms:modified>
</cp:coreProperties>
</file>